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CF03C" w14:textId="4662D500" w:rsidR="00A81A74" w:rsidRDefault="00B86A41" w:rsidP="00A81A74">
      <w:r>
        <w:rPr>
          <w:rFonts w:ascii="Latha" w:hAnsi="Latha" w:cs="Latha"/>
          <w:noProof/>
          <w:color w:val="99CC00"/>
          <w:sz w:val="72"/>
          <w:szCs w:val="72"/>
        </w:rPr>
        <w:drawing>
          <wp:anchor distT="0" distB="0" distL="114300" distR="114300" simplePos="0" relativeHeight="251657216" behindDoc="0" locked="0" layoutInCell="1" allowOverlap="1" wp14:anchorId="75A7417F" wp14:editId="7F21951F">
            <wp:simplePos x="0" y="0"/>
            <wp:positionH relativeFrom="column">
              <wp:posOffset>4982845</wp:posOffset>
            </wp:positionH>
            <wp:positionV relativeFrom="paragraph">
              <wp:posOffset>-114300</wp:posOffset>
            </wp:positionV>
            <wp:extent cx="1873885" cy="1979295"/>
            <wp:effectExtent l="0" t="0" r="0" b="0"/>
            <wp:wrapNone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091426" w14:textId="77777777" w:rsidR="00191F1E" w:rsidRPr="004E4CB8" w:rsidRDefault="00191F1E" w:rsidP="00191F1E">
      <w:pPr>
        <w:rPr>
          <w:rFonts w:ascii="Conduit ITC Medium" w:hAnsi="Conduit ITC Medium" w:cs="Latha"/>
          <w:color w:val="99CC00"/>
          <w:sz w:val="110"/>
          <w:szCs w:val="48"/>
        </w:rPr>
      </w:pPr>
      <w:r w:rsidRPr="004E4CB8">
        <w:rPr>
          <w:rFonts w:ascii="Conduit ITC Medium" w:hAnsi="Conduit ITC Medium" w:cs="Latha"/>
          <w:color w:val="99CC00"/>
          <w:sz w:val="110"/>
          <w:szCs w:val="48"/>
        </w:rPr>
        <w:t>Der Ginkgo Lauf</w:t>
      </w:r>
    </w:p>
    <w:p w14:paraId="3F56D44A" w14:textId="77777777" w:rsidR="00191F1E" w:rsidRPr="004E4CB8" w:rsidRDefault="00191F1E" w:rsidP="00191F1E">
      <w:pPr>
        <w:rPr>
          <w:rFonts w:ascii="Conduit ITC Medium" w:hAnsi="Conduit ITC Medium" w:cs="Latha"/>
          <w:color w:val="99CC00"/>
          <w:sz w:val="40"/>
          <w:szCs w:val="36"/>
        </w:rPr>
      </w:pPr>
      <w:r w:rsidRPr="004E4CB8">
        <w:rPr>
          <w:rFonts w:ascii="Conduit ITC Medium" w:hAnsi="Conduit ITC Medium" w:cs="Latha"/>
          <w:color w:val="99CC00"/>
          <w:sz w:val="40"/>
          <w:szCs w:val="36"/>
        </w:rPr>
        <w:t>Organisation und Durchführung des Laufes</w:t>
      </w:r>
    </w:p>
    <w:p w14:paraId="011AF699" w14:textId="77777777" w:rsidR="00052119" w:rsidRPr="00E90F94" w:rsidRDefault="00052119" w:rsidP="00A76EC7">
      <w:pPr>
        <w:rPr>
          <w:rFonts w:ascii="Conduit ITC Medium" w:hAnsi="Conduit ITC Medium" w:cs="Latha"/>
          <w:color w:val="99CC00"/>
          <w:sz w:val="40"/>
          <w:szCs w:val="40"/>
        </w:rPr>
      </w:pPr>
    </w:p>
    <w:p w14:paraId="02730BA6" w14:textId="77777777" w:rsidR="00A76EC7" w:rsidRPr="00E90F94" w:rsidRDefault="00A76EC7" w:rsidP="00A81A74">
      <w:pPr>
        <w:rPr>
          <w:rFonts w:ascii="Conduit ITC Medium" w:hAnsi="Conduit ITC Medium" w:cs="Latha"/>
          <w:color w:val="99CC00"/>
          <w:sz w:val="40"/>
          <w:szCs w:val="40"/>
        </w:rPr>
      </w:pPr>
    </w:p>
    <w:p w14:paraId="12929E66" w14:textId="77777777" w:rsidR="00A81A74" w:rsidRPr="00E90F94" w:rsidRDefault="00A81A74" w:rsidP="00A81A74">
      <w:pPr>
        <w:rPr>
          <w:rFonts w:ascii="Conduit ITC Medium" w:hAnsi="Conduit ITC Medium" w:cs="Latha"/>
          <w:b/>
          <w:sz w:val="40"/>
          <w:szCs w:val="40"/>
          <w:u w:val="single"/>
        </w:rPr>
      </w:pPr>
      <w:r w:rsidRPr="00E90F94">
        <w:rPr>
          <w:rFonts w:ascii="Conduit ITC Medium" w:hAnsi="Conduit ITC Medium" w:cs="Latha"/>
          <w:b/>
          <w:sz w:val="40"/>
          <w:szCs w:val="40"/>
          <w:u w:val="single"/>
        </w:rPr>
        <w:t>In 10 Schritten zum Ginkgo-Lauf</w:t>
      </w:r>
    </w:p>
    <w:p w14:paraId="1DD36BC9" w14:textId="77777777" w:rsidR="00A76EC7" w:rsidRPr="00E90F94" w:rsidRDefault="00A76EC7" w:rsidP="00A81A74">
      <w:pPr>
        <w:rPr>
          <w:rFonts w:ascii="Conduit ITC Medium" w:hAnsi="Conduit ITC Medium" w:cs="Latha"/>
          <w:sz w:val="40"/>
          <w:szCs w:val="40"/>
        </w:rPr>
      </w:pPr>
    </w:p>
    <w:p w14:paraId="52DAB61A" w14:textId="77777777" w:rsidR="0060518E" w:rsidRPr="0060518E" w:rsidRDefault="00A81A74" w:rsidP="0060518E">
      <w:pPr>
        <w:rPr>
          <w:rFonts w:ascii="Conduit ITC Medium" w:hAnsi="Conduit ITC Medium" w:cs="Latha"/>
          <w:i/>
          <w:iCs/>
          <w:sz w:val="40"/>
          <w:szCs w:val="40"/>
        </w:rPr>
      </w:pPr>
      <w:r w:rsidRPr="0060518E">
        <w:rPr>
          <w:rFonts w:ascii="Conduit ITC Medium" w:hAnsi="Conduit ITC Medium" w:cs="Latha"/>
          <w:i/>
          <w:iCs/>
          <w:sz w:val="40"/>
          <w:szCs w:val="40"/>
          <w:u w:val="single"/>
        </w:rPr>
        <w:t>Vorbereitung des Laufs:</w:t>
      </w:r>
      <w:r w:rsidR="0060518E" w:rsidRPr="0060518E">
        <w:rPr>
          <w:rFonts w:ascii="Conduit ITC Medium" w:hAnsi="Conduit ITC Medium" w:cs="Latha"/>
          <w:i/>
          <w:iCs/>
          <w:sz w:val="40"/>
          <w:szCs w:val="40"/>
          <w:u w:val="single"/>
        </w:rPr>
        <w:br/>
      </w:r>
    </w:p>
    <w:p w14:paraId="2B88EEDB" w14:textId="77777777" w:rsidR="00A81A74" w:rsidRPr="00E90F94" w:rsidRDefault="00A81A74" w:rsidP="0060518E">
      <w:pPr>
        <w:numPr>
          <w:ilvl w:val="0"/>
          <w:numId w:val="6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Festlegung von Zeit und Ort (ggf.</w:t>
      </w:r>
      <w:r w:rsidR="00EF4024" w:rsidRPr="00E90F94">
        <w:rPr>
          <w:rFonts w:ascii="Conduit ITC Medium" w:hAnsi="Conduit ITC Medium" w:cs="Latha"/>
          <w:sz w:val="40"/>
          <w:szCs w:val="40"/>
        </w:rPr>
        <w:t xml:space="preserve"> </w:t>
      </w:r>
      <w:r w:rsidRPr="00E90F94">
        <w:rPr>
          <w:rFonts w:ascii="Conduit ITC Medium" w:hAnsi="Conduit ITC Medium" w:cs="Latha"/>
          <w:sz w:val="40"/>
          <w:szCs w:val="40"/>
        </w:rPr>
        <w:t>Einbindung in Sportunterricht</w:t>
      </w:r>
    </w:p>
    <w:p w14:paraId="3F401CD4" w14:textId="77777777" w:rsidR="00A81A74" w:rsidRPr="00E90F94" w:rsidRDefault="00A81A74" w:rsidP="0060518E">
      <w:pPr>
        <w:numPr>
          <w:ilvl w:val="0"/>
          <w:numId w:val="6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Laufstrecke festlegen (Sportplatz Schulhof,</w:t>
      </w:r>
      <w:r w:rsidR="00EF4024" w:rsidRPr="00E90F94">
        <w:rPr>
          <w:rFonts w:ascii="Conduit ITC Medium" w:hAnsi="Conduit ITC Medium" w:cs="Latha"/>
          <w:sz w:val="40"/>
          <w:szCs w:val="40"/>
        </w:rPr>
        <w:t xml:space="preserve"> </w:t>
      </w:r>
      <w:r w:rsidRPr="00E90F94">
        <w:rPr>
          <w:rFonts w:ascii="Conduit ITC Medium" w:hAnsi="Conduit ITC Medium" w:cs="Latha"/>
          <w:sz w:val="40"/>
          <w:szCs w:val="40"/>
        </w:rPr>
        <w:t>usw</w:t>
      </w:r>
      <w:r w:rsidR="00EF4024" w:rsidRPr="00E90F94">
        <w:rPr>
          <w:rFonts w:ascii="Conduit ITC Medium" w:hAnsi="Conduit ITC Medium" w:cs="Latha"/>
          <w:sz w:val="40"/>
          <w:szCs w:val="40"/>
        </w:rPr>
        <w:t>.</w:t>
      </w:r>
      <w:r w:rsidRPr="00E90F94">
        <w:rPr>
          <w:rFonts w:ascii="Conduit ITC Medium" w:hAnsi="Conduit ITC Medium" w:cs="Latha"/>
          <w:sz w:val="40"/>
          <w:szCs w:val="40"/>
        </w:rPr>
        <w:t>)</w:t>
      </w:r>
    </w:p>
    <w:p w14:paraId="199EBF9E" w14:textId="77777777" w:rsidR="00A81A74" w:rsidRPr="00E90F94" w:rsidRDefault="00A81A74" w:rsidP="0060518E">
      <w:pPr>
        <w:numPr>
          <w:ilvl w:val="0"/>
          <w:numId w:val="6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Helfer für die Durchführung finden</w:t>
      </w:r>
    </w:p>
    <w:p w14:paraId="7A29D8A0" w14:textId="77777777" w:rsidR="00A81A74" w:rsidRPr="00E90F94" w:rsidRDefault="00A81A74" w:rsidP="0060518E">
      <w:pPr>
        <w:numPr>
          <w:ilvl w:val="0"/>
          <w:numId w:val="6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Eltern- und Schülerbriefe ausgeben</w:t>
      </w:r>
    </w:p>
    <w:p w14:paraId="3268763A" w14:textId="77777777" w:rsidR="00A81A74" w:rsidRPr="00E90F94" w:rsidRDefault="00A81A74" w:rsidP="0060518E">
      <w:pPr>
        <w:numPr>
          <w:ilvl w:val="0"/>
          <w:numId w:val="6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Laufpässe ausgeben</w:t>
      </w:r>
    </w:p>
    <w:p w14:paraId="6C8C4B89" w14:textId="77777777" w:rsidR="00A81A74" w:rsidRPr="00E90F94" w:rsidRDefault="00A81A74" w:rsidP="00A81A74">
      <w:pPr>
        <w:tabs>
          <w:tab w:val="left" w:pos="6120"/>
        </w:tabs>
        <w:ind w:left="360"/>
        <w:rPr>
          <w:rFonts w:ascii="Conduit ITC Medium" w:hAnsi="Conduit ITC Medium" w:cs="Latha"/>
          <w:sz w:val="40"/>
          <w:szCs w:val="40"/>
        </w:rPr>
      </w:pPr>
    </w:p>
    <w:p w14:paraId="5D3AB703" w14:textId="77777777" w:rsidR="00A81A74" w:rsidRPr="0060518E" w:rsidRDefault="00A81A74" w:rsidP="00A81A74">
      <w:pPr>
        <w:rPr>
          <w:rFonts w:ascii="Conduit ITC Medium" w:hAnsi="Conduit ITC Medium" w:cs="Latha"/>
          <w:i/>
          <w:iCs/>
          <w:sz w:val="40"/>
          <w:szCs w:val="40"/>
          <w:u w:val="single"/>
        </w:rPr>
      </w:pPr>
      <w:r w:rsidRPr="0060518E">
        <w:rPr>
          <w:rFonts w:ascii="Conduit ITC Medium" w:hAnsi="Conduit ITC Medium" w:cs="Latha"/>
          <w:i/>
          <w:iCs/>
          <w:sz w:val="40"/>
          <w:szCs w:val="40"/>
          <w:u w:val="single"/>
        </w:rPr>
        <w:t>Durchführung des Laufs:</w:t>
      </w:r>
      <w:r w:rsidR="0060518E" w:rsidRPr="0060518E">
        <w:rPr>
          <w:rFonts w:ascii="Conduit ITC Medium" w:hAnsi="Conduit ITC Medium" w:cs="Latha"/>
          <w:i/>
          <w:iCs/>
          <w:sz w:val="40"/>
          <w:szCs w:val="40"/>
          <w:u w:val="single"/>
        </w:rPr>
        <w:br/>
      </w:r>
    </w:p>
    <w:p w14:paraId="308BCBD4" w14:textId="77777777" w:rsidR="00A81A74" w:rsidRPr="00E90F94" w:rsidRDefault="00A81A74" w:rsidP="0060518E">
      <w:pPr>
        <w:numPr>
          <w:ilvl w:val="0"/>
          <w:numId w:val="7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Abstecken der Laufstrecke</w:t>
      </w:r>
    </w:p>
    <w:p w14:paraId="7E174068" w14:textId="77777777" w:rsidR="00A81A74" w:rsidRPr="00E90F94" w:rsidRDefault="00A81A74" w:rsidP="0060518E">
      <w:pPr>
        <w:numPr>
          <w:ilvl w:val="0"/>
          <w:numId w:val="7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Helfer einweisen</w:t>
      </w:r>
    </w:p>
    <w:p w14:paraId="5D0EBF0E" w14:textId="77777777" w:rsidR="00A81A74" w:rsidRPr="00E90F94" w:rsidRDefault="00A81A74" w:rsidP="0060518E">
      <w:pPr>
        <w:numPr>
          <w:ilvl w:val="0"/>
          <w:numId w:val="7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Start des Ginkgo Laufs</w:t>
      </w:r>
    </w:p>
    <w:p w14:paraId="19C45DDF" w14:textId="77777777" w:rsidR="00A81A74" w:rsidRPr="00E90F94" w:rsidRDefault="00A81A74" w:rsidP="0060518E">
      <w:pPr>
        <w:numPr>
          <w:ilvl w:val="0"/>
          <w:numId w:val="7"/>
        </w:numPr>
        <w:rPr>
          <w:rFonts w:ascii="Conduit ITC Medium" w:hAnsi="Conduit ITC Medium" w:cs="Latha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Berechnen der erlaufenen Summe pro Kind</w:t>
      </w:r>
    </w:p>
    <w:p w14:paraId="1D51E910" w14:textId="77777777" w:rsidR="00A81A74" w:rsidRPr="00E90F94" w:rsidRDefault="00A81A74" w:rsidP="00A81A74">
      <w:pPr>
        <w:rPr>
          <w:rFonts w:ascii="Conduit ITC Medium" w:hAnsi="Conduit ITC Medium" w:cs="Latha"/>
          <w:sz w:val="40"/>
          <w:szCs w:val="40"/>
          <w:u w:val="single"/>
        </w:rPr>
      </w:pPr>
    </w:p>
    <w:p w14:paraId="6A66D55D" w14:textId="6AAE91DE" w:rsidR="00A81A74" w:rsidRPr="0060518E" w:rsidRDefault="00B86A41" w:rsidP="00A81A74">
      <w:pPr>
        <w:rPr>
          <w:rFonts w:ascii="Conduit ITC Medium" w:hAnsi="Conduit ITC Medium" w:cs="Latha"/>
          <w:i/>
          <w:iCs/>
          <w:sz w:val="40"/>
          <w:szCs w:val="40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C888CC4" wp14:editId="58923BE3">
            <wp:simplePos x="0" y="0"/>
            <wp:positionH relativeFrom="column">
              <wp:posOffset>3987165</wp:posOffset>
            </wp:positionH>
            <wp:positionV relativeFrom="paragraph">
              <wp:posOffset>468630</wp:posOffset>
            </wp:positionV>
            <wp:extent cx="2752725" cy="1829435"/>
            <wp:effectExtent l="0" t="0" r="0" b="0"/>
            <wp:wrapTight wrapText="bothSides">
              <wp:wrapPolygon edited="0">
                <wp:start x="0" y="0"/>
                <wp:lineTo x="0" y="21368"/>
                <wp:lineTo x="21525" y="21368"/>
                <wp:lineTo x="21525" y="0"/>
                <wp:lineTo x="0" y="0"/>
              </wp:wrapPolygon>
            </wp:wrapTight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A74" w:rsidRPr="0060518E">
        <w:rPr>
          <w:rFonts w:ascii="Conduit ITC Medium" w:hAnsi="Conduit ITC Medium" w:cs="Latha"/>
          <w:i/>
          <w:iCs/>
          <w:sz w:val="40"/>
          <w:szCs w:val="40"/>
          <w:u w:val="single"/>
        </w:rPr>
        <w:t>Nacharbeitung</w:t>
      </w:r>
      <w:r w:rsidR="0060518E" w:rsidRPr="0060518E">
        <w:rPr>
          <w:rFonts w:ascii="Conduit ITC Medium" w:hAnsi="Conduit ITC Medium" w:cs="Latha"/>
          <w:i/>
          <w:iCs/>
          <w:sz w:val="40"/>
          <w:szCs w:val="40"/>
          <w:u w:val="single"/>
        </w:rPr>
        <w:br/>
      </w:r>
    </w:p>
    <w:p w14:paraId="061446BA" w14:textId="77777777" w:rsidR="00A81A74" w:rsidRPr="0060518E" w:rsidRDefault="00A81A74" w:rsidP="0060518E">
      <w:pPr>
        <w:numPr>
          <w:ilvl w:val="0"/>
          <w:numId w:val="8"/>
        </w:numPr>
        <w:rPr>
          <w:rFonts w:ascii="Conduit ITC Medium" w:hAnsi="Conduit ITC Medium" w:cs="Latha"/>
          <w:sz w:val="40"/>
          <w:szCs w:val="40"/>
        </w:rPr>
      </w:pPr>
      <w:r w:rsidRPr="0060518E">
        <w:rPr>
          <w:rFonts w:ascii="Conduit ITC Medium" w:hAnsi="Conduit ITC Medium" w:cs="Latha"/>
          <w:sz w:val="40"/>
          <w:szCs w:val="40"/>
        </w:rPr>
        <w:t>Gesamte erlaufene Summe</w:t>
      </w:r>
      <w:r w:rsidR="0060518E">
        <w:rPr>
          <w:rFonts w:ascii="Conduit ITC Medium" w:hAnsi="Conduit ITC Medium" w:cs="Latha"/>
          <w:sz w:val="40"/>
          <w:szCs w:val="40"/>
        </w:rPr>
        <w:t xml:space="preserve"> </w:t>
      </w:r>
      <w:r w:rsidRPr="0060518E">
        <w:rPr>
          <w:rFonts w:ascii="Conduit ITC Medium" w:hAnsi="Conduit ITC Medium" w:cs="Latha"/>
          <w:sz w:val="40"/>
          <w:szCs w:val="40"/>
        </w:rPr>
        <w:t>der Tour Ginkgo übergeben</w:t>
      </w:r>
    </w:p>
    <w:p w14:paraId="52E9FD4C" w14:textId="77777777" w:rsidR="00A81A74" w:rsidRPr="00E90F94" w:rsidRDefault="00A81A74" w:rsidP="0060518E">
      <w:pPr>
        <w:numPr>
          <w:ilvl w:val="0"/>
          <w:numId w:val="8"/>
        </w:numPr>
        <w:rPr>
          <w:rFonts w:ascii="Conduit ITC Medium" w:hAnsi="Conduit ITC Medium"/>
          <w:sz w:val="40"/>
          <w:szCs w:val="40"/>
        </w:rPr>
      </w:pPr>
      <w:r w:rsidRPr="00E90F94">
        <w:rPr>
          <w:rFonts w:ascii="Conduit ITC Medium" w:hAnsi="Conduit ITC Medium" w:cs="Latha"/>
          <w:sz w:val="40"/>
          <w:szCs w:val="40"/>
        </w:rPr>
        <w:t>Pressearbeit</w:t>
      </w:r>
    </w:p>
    <w:sectPr w:rsidR="00A81A74" w:rsidRPr="00E90F94" w:rsidSect="00A76EC7">
      <w:pgSz w:w="11907" w:h="16840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28918" w14:textId="77777777" w:rsidR="00E42FAF" w:rsidRDefault="00E42FAF" w:rsidP="00191F1E">
      <w:r>
        <w:separator/>
      </w:r>
    </w:p>
  </w:endnote>
  <w:endnote w:type="continuationSeparator" w:id="0">
    <w:p w14:paraId="6A42FF97" w14:textId="77777777" w:rsidR="00E42FAF" w:rsidRDefault="00E42FAF" w:rsidP="0019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nduit ITC Medium">
    <w:altName w:val="Calibri"/>
    <w:charset w:val="00"/>
    <w:family w:val="auto"/>
    <w:pitch w:val="variable"/>
    <w:sig w:usb0="800000A7" w:usb1="00000040" w:usb2="00000000" w:usb3="00000000" w:csb0="000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CDF1" w14:textId="77777777" w:rsidR="00E42FAF" w:rsidRDefault="00E42FAF" w:rsidP="00191F1E">
      <w:r>
        <w:separator/>
      </w:r>
    </w:p>
  </w:footnote>
  <w:footnote w:type="continuationSeparator" w:id="0">
    <w:p w14:paraId="1A3CFA96" w14:textId="77777777" w:rsidR="00E42FAF" w:rsidRDefault="00E42FAF" w:rsidP="00191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0092"/>
    <w:multiLevelType w:val="hybridMultilevel"/>
    <w:tmpl w:val="27E4CEF0"/>
    <w:lvl w:ilvl="0" w:tplc="76202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D043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CC6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E46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C47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EA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A2A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1AC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F61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740F13"/>
    <w:multiLevelType w:val="hybridMultilevel"/>
    <w:tmpl w:val="3A2ABB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E71BD"/>
    <w:multiLevelType w:val="hybridMultilevel"/>
    <w:tmpl w:val="57F851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25CA1"/>
    <w:multiLevelType w:val="hybridMultilevel"/>
    <w:tmpl w:val="739CB882"/>
    <w:lvl w:ilvl="0" w:tplc="00D2E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0E2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AAC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42A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6C6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4C4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760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64B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32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E443E17"/>
    <w:multiLevelType w:val="hybridMultilevel"/>
    <w:tmpl w:val="F37CA3FC"/>
    <w:lvl w:ilvl="0" w:tplc="2AC4E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F041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1EF8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F8E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124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B42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2AA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428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4D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40C80306"/>
    <w:multiLevelType w:val="hybridMultilevel"/>
    <w:tmpl w:val="3876992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76167"/>
    <w:multiLevelType w:val="hybridMultilevel"/>
    <w:tmpl w:val="DF6A9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B67C4"/>
    <w:multiLevelType w:val="hybridMultilevel"/>
    <w:tmpl w:val="5498B05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7923256">
    <w:abstractNumId w:val="3"/>
  </w:num>
  <w:num w:numId="2" w16cid:durableId="1665468664">
    <w:abstractNumId w:val="0"/>
  </w:num>
  <w:num w:numId="3" w16cid:durableId="1168865044">
    <w:abstractNumId w:val="4"/>
  </w:num>
  <w:num w:numId="4" w16cid:durableId="174393027">
    <w:abstractNumId w:val="5"/>
  </w:num>
  <w:num w:numId="5" w16cid:durableId="213976563">
    <w:abstractNumId w:val="7"/>
  </w:num>
  <w:num w:numId="6" w16cid:durableId="1724909992">
    <w:abstractNumId w:val="1"/>
  </w:num>
  <w:num w:numId="7" w16cid:durableId="638532022">
    <w:abstractNumId w:val="6"/>
  </w:num>
  <w:num w:numId="8" w16cid:durableId="822041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74"/>
    <w:rsid w:val="00052119"/>
    <w:rsid w:val="000A2111"/>
    <w:rsid w:val="00191F1E"/>
    <w:rsid w:val="001D288E"/>
    <w:rsid w:val="004E4CB8"/>
    <w:rsid w:val="00544DA3"/>
    <w:rsid w:val="00593F81"/>
    <w:rsid w:val="0060518E"/>
    <w:rsid w:val="00606E4A"/>
    <w:rsid w:val="006D079C"/>
    <w:rsid w:val="00824A39"/>
    <w:rsid w:val="00A76EC7"/>
    <w:rsid w:val="00A81A74"/>
    <w:rsid w:val="00B81B6F"/>
    <w:rsid w:val="00B86A41"/>
    <w:rsid w:val="00D0689B"/>
    <w:rsid w:val="00D62BAD"/>
    <w:rsid w:val="00E42FAF"/>
    <w:rsid w:val="00E90F94"/>
    <w:rsid w:val="00EF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A706F"/>
  <w15:chartTrackingRefBased/>
  <w15:docId w15:val="{78949439-EBB3-49C1-8F52-A3520E6E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1A74"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link w:val="KopfzeileZchn"/>
    <w:rsid w:val="00191F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191F1E"/>
    <w:rPr>
      <w:sz w:val="24"/>
      <w:szCs w:val="24"/>
    </w:rPr>
  </w:style>
  <w:style w:type="paragraph" w:styleId="Fuzeile">
    <w:name w:val="footer"/>
    <w:basedOn w:val="Standard"/>
    <w:link w:val="FuzeileZchn"/>
    <w:rsid w:val="00191F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191F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Ginko</dc:creator>
  <cp:keywords/>
  <dc:description/>
  <cp:lastModifiedBy>Friderike Jantzen</cp:lastModifiedBy>
  <cp:revision>2</cp:revision>
  <cp:lastPrinted>2014-03-11T10:27:00Z</cp:lastPrinted>
  <dcterms:created xsi:type="dcterms:W3CDTF">2025-11-25T08:41:00Z</dcterms:created>
  <dcterms:modified xsi:type="dcterms:W3CDTF">2025-11-25T08:41:00Z</dcterms:modified>
</cp:coreProperties>
</file>